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15975C" w14:textId="42EB6B91" w:rsidR="00725135" w:rsidRPr="00420D47" w:rsidRDefault="00C84D8F" w:rsidP="00725135">
      <w:pPr>
        <w:pStyle w:val="Heading1"/>
        <w:rPr>
          <w:rFonts w:ascii="Calibri" w:hAnsi="Calibri" w:cs="Calibri"/>
        </w:rPr>
      </w:pPr>
      <w:r w:rsidRPr="00420D47">
        <w:rPr>
          <w:rFonts w:ascii="Calibri" w:hAnsi="Calibri" w:cs="Calibri"/>
        </w:rPr>
        <w:t>Class</w:t>
      </w:r>
    </w:p>
    <w:p w14:paraId="66028787" w14:textId="473AD7CE" w:rsidR="005938B3" w:rsidRPr="00420D47" w:rsidRDefault="005938B3" w:rsidP="005938B3">
      <w:pPr>
        <w:rPr>
          <w:rFonts w:ascii="Calibri" w:hAnsi="Calibri" w:cs="Calibri"/>
        </w:rPr>
      </w:pPr>
      <w:r w:rsidRPr="00420D47">
        <w:rPr>
          <w:rFonts w:ascii="Calibri" w:hAnsi="Calibri" w:cs="Calibri"/>
          <w:noProof/>
        </w:rPr>
        <w:drawing>
          <wp:inline distT="0" distB="0" distL="0" distR="0" wp14:anchorId="7E864766" wp14:editId="69B7F505">
            <wp:extent cx="6858000" cy="708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grayscl/>
                      <a:extLst>
                        <a:ext uri="{28A0092B-C50C-407E-A947-70E740481C1C}">
                          <a14:useLocalDpi xmlns:a14="http://schemas.microsoft.com/office/drawing/2010/main" val="0"/>
                        </a:ext>
                      </a:extLst>
                    </a:blip>
                    <a:srcRect/>
                    <a:stretch>
                      <a:fillRect/>
                    </a:stretch>
                  </pic:blipFill>
                  <pic:spPr bwMode="auto">
                    <a:xfrm rot="16200000">
                      <a:off x="0" y="0"/>
                      <a:ext cx="6858000" cy="7086600"/>
                    </a:xfrm>
                    <a:prstGeom prst="rect">
                      <a:avLst/>
                    </a:prstGeom>
                    <a:noFill/>
                    <a:ln>
                      <a:noFill/>
                    </a:ln>
                  </pic:spPr>
                </pic:pic>
              </a:graphicData>
            </a:graphic>
          </wp:inline>
        </w:drawing>
      </w:r>
    </w:p>
    <w:p w14:paraId="3775E223" w14:textId="1E92691C" w:rsidR="005938B3" w:rsidRPr="00420D47" w:rsidRDefault="005938B3" w:rsidP="005938B3">
      <w:pPr>
        <w:rPr>
          <w:rFonts w:ascii="Calibri" w:hAnsi="Calibri" w:cs="Calibri"/>
        </w:rPr>
      </w:pPr>
    </w:p>
    <w:p w14:paraId="71D721F3" w14:textId="653E4BC1" w:rsidR="005938B3" w:rsidRPr="00420D47" w:rsidRDefault="005938B3" w:rsidP="005938B3">
      <w:pPr>
        <w:rPr>
          <w:rFonts w:ascii="Calibri" w:hAnsi="Calibri" w:cs="Calibri"/>
        </w:rPr>
      </w:pPr>
    </w:p>
    <w:p w14:paraId="21ED1B48" w14:textId="203C6FC7" w:rsidR="005938B3" w:rsidRPr="00420D47" w:rsidRDefault="005938B3" w:rsidP="005938B3">
      <w:pPr>
        <w:rPr>
          <w:rFonts w:ascii="Calibri" w:hAnsi="Calibri" w:cs="Calibri"/>
        </w:rPr>
      </w:pPr>
    </w:p>
    <w:p w14:paraId="4998D7DF" w14:textId="079E50CB" w:rsidR="005938B3" w:rsidRPr="00420D47" w:rsidRDefault="005938B3" w:rsidP="005938B3">
      <w:pPr>
        <w:rPr>
          <w:rFonts w:ascii="Calibri" w:hAnsi="Calibri" w:cs="Calibri"/>
        </w:rPr>
      </w:pPr>
    </w:p>
    <w:p w14:paraId="5F8E39DC" w14:textId="6E4E9D03" w:rsidR="005938B3" w:rsidRPr="00420D47" w:rsidRDefault="005938B3" w:rsidP="005938B3">
      <w:pPr>
        <w:rPr>
          <w:rFonts w:ascii="Calibri" w:hAnsi="Calibri" w:cs="Calibri"/>
        </w:rPr>
      </w:pPr>
    </w:p>
    <w:p w14:paraId="58EA721A" w14:textId="77777777" w:rsidR="005938B3" w:rsidRPr="00420D47" w:rsidRDefault="005938B3" w:rsidP="005938B3">
      <w:pPr>
        <w:rPr>
          <w:rFonts w:ascii="Calibri" w:hAnsi="Calibri" w:cs="Calibri"/>
        </w:rPr>
      </w:pPr>
    </w:p>
    <w:p w14:paraId="0305C152" w14:textId="7306065D" w:rsidR="00DC6344" w:rsidRPr="00420D47" w:rsidRDefault="005938B3" w:rsidP="00104915">
      <w:pPr>
        <w:pStyle w:val="Heading1"/>
        <w:rPr>
          <w:rFonts w:ascii="Calibri" w:hAnsi="Calibri" w:cs="Calibri"/>
          <w:lang w:val="fr-FR"/>
        </w:rPr>
      </w:pPr>
      <w:r w:rsidRPr="00420D47">
        <w:rPr>
          <w:rFonts w:ascii="Calibri" w:hAnsi="Calibri" w:cs="Calibri"/>
          <w:noProof/>
        </w:rPr>
        <w:lastRenderedPageBreak/>
        <w:drawing>
          <wp:anchor distT="0" distB="0" distL="114300" distR="114300" simplePos="0" relativeHeight="251658240" behindDoc="0" locked="0" layoutInCell="1" allowOverlap="1" wp14:anchorId="572E4DE9" wp14:editId="403F309C">
            <wp:simplePos x="0" y="0"/>
            <wp:positionH relativeFrom="column">
              <wp:posOffset>514350</wp:posOffset>
            </wp:positionH>
            <wp:positionV relativeFrom="paragraph">
              <wp:posOffset>318135</wp:posOffset>
            </wp:positionV>
            <wp:extent cx="4354195" cy="8204200"/>
            <wp:effectExtent l="0" t="0" r="8255" b="6350"/>
            <wp:wrapTopAndBottom/>
            <wp:docPr id="2" name="Picture 2" descr="C:\Users\18740\AppData\Local\Temp\WeChat Files\e0f2ba9e8b7dc04b6d53b123817e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8740\AppData\Local\Temp\WeChat Files\e0f2ba9e8b7dc04b6d53b123817e774.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54195" cy="8204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0D47">
        <w:rPr>
          <w:rFonts w:ascii="Calibri" w:hAnsi="Calibri" w:cs="Calibri"/>
          <w:lang w:val="fr-FR"/>
        </w:rPr>
        <w:t xml:space="preserve">Partie </w:t>
      </w:r>
      <w:proofErr w:type="spellStart"/>
      <w:r w:rsidRPr="00420D47">
        <w:rPr>
          <w:rFonts w:ascii="Calibri" w:hAnsi="Calibri" w:cs="Calibri"/>
          <w:lang w:val="fr-FR"/>
        </w:rPr>
        <w:t>Memoire</w:t>
      </w:r>
      <w:proofErr w:type="spellEnd"/>
    </w:p>
    <w:p w14:paraId="16DE01B4" w14:textId="21E42323" w:rsidR="005938B3" w:rsidRPr="00420D47" w:rsidRDefault="00725135" w:rsidP="005938B3">
      <w:pPr>
        <w:rPr>
          <w:rFonts w:ascii="Calibri" w:hAnsi="Calibri" w:cs="Calibri"/>
          <w:lang w:val="fr-FR"/>
        </w:rPr>
      </w:pPr>
      <w:r w:rsidRPr="00420D47">
        <w:rPr>
          <w:rFonts w:ascii="Calibri" w:hAnsi="Calibri" w:cs="Calibri"/>
          <w:lang w:val="fr-FR"/>
        </w:rPr>
        <w:lastRenderedPageBreak/>
        <w:t xml:space="preserve">Chaque trajet, soit simple, soit composé, est dans le tas de mémoire, c’est-à-dire chaque fois </w:t>
      </w:r>
      <w:r w:rsidR="00420D47" w:rsidRPr="00420D47">
        <w:rPr>
          <w:rFonts w:ascii="Calibri" w:hAnsi="Calibri" w:cs="Calibri"/>
          <w:lang w:val="fr-FR"/>
        </w:rPr>
        <w:t>après</w:t>
      </w:r>
      <w:bookmarkStart w:id="0" w:name="_GoBack"/>
      <w:bookmarkEnd w:id="0"/>
      <w:r w:rsidRPr="00420D47">
        <w:rPr>
          <w:rFonts w:ascii="Calibri" w:hAnsi="Calibri" w:cs="Calibri"/>
          <w:lang w:val="fr-FR"/>
        </w:rPr>
        <w:t xml:space="preserve"> </w:t>
      </w:r>
      <w:r w:rsidR="00042C70" w:rsidRPr="00420D47">
        <w:rPr>
          <w:rFonts w:ascii="Calibri" w:hAnsi="Calibri" w:cs="Calibri"/>
          <w:lang w:val="fr-FR"/>
        </w:rPr>
        <w:t xml:space="preserve">avoir saisi un trajet, on crée un </w:t>
      </w:r>
      <w:r w:rsidR="00042C70" w:rsidRPr="00420D47">
        <w:rPr>
          <w:rFonts w:ascii="Calibri" w:hAnsi="Calibri" w:cs="Calibri"/>
          <w:color w:val="FF0000"/>
          <w:lang w:val="fr-FR"/>
        </w:rPr>
        <w:t>new</w:t>
      </w:r>
      <w:r w:rsidR="00042C70" w:rsidRPr="00420D47">
        <w:rPr>
          <w:rFonts w:ascii="Calibri" w:hAnsi="Calibri" w:cs="Calibri"/>
          <w:lang w:val="fr-FR"/>
        </w:rPr>
        <w:t xml:space="preserve"> trajet dans le tas et un </w:t>
      </w:r>
      <w:proofErr w:type="spellStart"/>
      <w:r w:rsidR="00042C70" w:rsidRPr="00420D47">
        <w:rPr>
          <w:rFonts w:ascii="Calibri" w:hAnsi="Calibri" w:cs="Calibri"/>
          <w:color w:val="FF0000"/>
          <w:lang w:val="fr-FR"/>
        </w:rPr>
        <w:t>const</w:t>
      </w:r>
      <w:proofErr w:type="spellEnd"/>
      <w:r w:rsidR="00042C70" w:rsidRPr="00420D47">
        <w:rPr>
          <w:rFonts w:ascii="Calibri" w:hAnsi="Calibri" w:cs="Calibri"/>
          <w:color w:val="FF0000"/>
          <w:lang w:val="fr-FR"/>
        </w:rPr>
        <w:t xml:space="preserve"> </w:t>
      </w:r>
      <w:r w:rsidR="00042C70" w:rsidRPr="00420D47">
        <w:rPr>
          <w:rFonts w:ascii="Calibri" w:hAnsi="Calibri" w:cs="Calibri"/>
          <w:lang w:val="fr-FR"/>
        </w:rPr>
        <w:t xml:space="preserve">pointeur </w:t>
      </w:r>
      <w:r w:rsidR="004A4EE3" w:rsidRPr="00420D47">
        <w:rPr>
          <w:rFonts w:ascii="Calibri" w:hAnsi="Calibri" w:cs="Calibri"/>
          <w:lang w:val="fr-FR"/>
        </w:rPr>
        <w:t>dans le tas</w:t>
      </w:r>
      <w:r w:rsidR="00337664" w:rsidRPr="00420D47">
        <w:rPr>
          <w:rFonts w:ascii="Calibri" w:hAnsi="Calibri" w:cs="Calibri"/>
          <w:lang w:val="fr-FR"/>
        </w:rPr>
        <w:t xml:space="preserve"> qui pointe vers le trajet</w:t>
      </w:r>
      <w:r w:rsidR="00042C70" w:rsidRPr="00420D47">
        <w:rPr>
          <w:rFonts w:ascii="Calibri" w:hAnsi="Calibri" w:cs="Calibri"/>
          <w:lang w:val="fr-FR"/>
        </w:rPr>
        <w:t xml:space="preserve">. </w:t>
      </w:r>
      <w:r w:rsidR="00337664" w:rsidRPr="00420D47">
        <w:rPr>
          <w:rFonts w:ascii="Calibri" w:hAnsi="Calibri" w:cs="Calibri"/>
          <w:lang w:val="fr-FR"/>
        </w:rPr>
        <w:t>Puis le pointeur est enregistré dans le catalogue.</w:t>
      </w:r>
    </w:p>
    <w:p w14:paraId="47C211A5" w14:textId="227B6608" w:rsidR="00104915" w:rsidRPr="00420D47" w:rsidRDefault="00104915" w:rsidP="00104915">
      <w:pPr>
        <w:pStyle w:val="Heading1"/>
        <w:rPr>
          <w:rFonts w:ascii="Calibri" w:hAnsi="Calibri" w:cs="Calibri"/>
        </w:rPr>
      </w:pPr>
      <w:r w:rsidRPr="00420D47">
        <w:rPr>
          <w:rFonts w:ascii="Calibri" w:hAnsi="Calibri" w:cs="Calibri"/>
        </w:rPr>
        <w:t>Listing</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615"/>
        <w:gridCol w:w="9175"/>
      </w:tblGrid>
      <w:tr w:rsidR="00104915" w:rsidRPr="00420D47" w14:paraId="2AB29239" w14:textId="77777777" w:rsidTr="00104915">
        <w:tc>
          <w:tcPr>
            <w:tcW w:w="1615" w:type="dxa"/>
          </w:tcPr>
          <w:p w14:paraId="7978A54E" w14:textId="61498E74" w:rsidR="00104915" w:rsidRPr="00420D47" w:rsidRDefault="00104915" w:rsidP="00104915">
            <w:pPr>
              <w:rPr>
                <w:rFonts w:ascii="Calibri" w:hAnsi="Calibri" w:cs="Calibri"/>
              </w:rPr>
            </w:pPr>
            <w:r w:rsidRPr="00420D47">
              <w:rPr>
                <w:rFonts w:ascii="Calibri" w:hAnsi="Calibri" w:cs="Calibri"/>
              </w:rPr>
              <w:t>main.cpp</w:t>
            </w:r>
          </w:p>
        </w:tc>
        <w:tc>
          <w:tcPr>
            <w:tcW w:w="9175" w:type="dxa"/>
          </w:tcPr>
          <w:p w14:paraId="246AA7C2" w14:textId="0E202940" w:rsidR="00104915" w:rsidRPr="00420D47" w:rsidRDefault="00104915" w:rsidP="00104915">
            <w:pPr>
              <w:rPr>
                <w:rFonts w:ascii="Calibri" w:hAnsi="Calibri" w:cs="Calibri"/>
                <w:lang w:val="fr-FR"/>
              </w:rPr>
            </w:pPr>
            <w:r w:rsidRPr="00420D47">
              <w:rPr>
                <w:rFonts w:ascii="Calibri" w:hAnsi="Calibri" w:cs="Calibri"/>
                <w:lang w:val="fr-FR"/>
              </w:rPr>
              <w:t xml:space="preserve">Fonction main, </w:t>
            </w:r>
            <w:r w:rsidR="00DC6344" w:rsidRPr="00420D47">
              <w:rPr>
                <w:rFonts w:ascii="Calibri" w:hAnsi="Calibri" w:cs="Calibri"/>
                <w:lang w:val="fr-FR"/>
              </w:rPr>
              <w:t>contenant l’interface et la vérification de la validité du trajet composé</w:t>
            </w:r>
          </w:p>
        </w:tc>
      </w:tr>
      <w:tr w:rsidR="00104915" w:rsidRPr="00420D47" w14:paraId="555F2A65" w14:textId="77777777" w:rsidTr="00104915">
        <w:tc>
          <w:tcPr>
            <w:tcW w:w="1615" w:type="dxa"/>
          </w:tcPr>
          <w:p w14:paraId="1FA058E5" w14:textId="7DDB0E2B" w:rsidR="00104915" w:rsidRPr="00420D47" w:rsidRDefault="00104915" w:rsidP="00104915">
            <w:pPr>
              <w:rPr>
                <w:rFonts w:ascii="Calibri" w:hAnsi="Calibri" w:cs="Calibri"/>
              </w:rPr>
            </w:pPr>
            <w:proofErr w:type="spellStart"/>
            <w:r w:rsidRPr="00420D47">
              <w:rPr>
                <w:rFonts w:ascii="Calibri" w:hAnsi="Calibri" w:cs="Calibri"/>
              </w:rPr>
              <w:t>Traj.h</w:t>
            </w:r>
            <w:proofErr w:type="spellEnd"/>
          </w:p>
        </w:tc>
        <w:tc>
          <w:tcPr>
            <w:tcW w:w="9175" w:type="dxa"/>
          </w:tcPr>
          <w:p w14:paraId="657F07E8" w14:textId="7ED8DEF1" w:rsidR="00104915" w:rsidRPr="00420D47" w:rsidRDefault="00DC6344" w:rsidP="00104915">
            <w:pPr>
              <w:rPr>
                <w:rFonts w:ascii="Calibri" w:hAnsi="Calibri" w:cs="Calibri"/>
                <w:lang w:val="fr-FR"/>
              </w:rPr>
            </w:pPr>
            <w:r w:rsidRPr="00420D47">
              <w:rPr>
                <w:rFonts w:ascii="Calibri" w:hAnsi="Calibri" w:cs="Calibri"/>
                <w:lang w:val="fr-FR"/>
              </w:rPr>
              <w:t xml:space="preserve">Classe mère, utilisée dans la classe Cata, aussi utilisée dans la classe </w:t>
            </w:r>
            <w:proofErr w:type="spellStart"/>
            <w:r w:rsidRPr="00420D47">
              <w:rPr>
                <w:rFonts w:ascii="Calibri" w:hAnsi="Calibri" w:cs="Calibri"/>
                <w:lang w:val="fr-FR"/>
              </w:rPr>
              <w:t>TrajComp</w:t>
            </w:r>
            <w:proofErr w:type="spellEnd"/>
          </w:p>
        </w:tc>
      </w:tr>
      <w:tr w:rsidR="00104915" w:rsidRPr="00420D47" w14:paraId="69C794A7" w14:textId="77777777" w:rsidTr="00104915">
        <w:tc>
          <w:tcPr>
            <w:tcW w:w="1615" w:type="dxa"/>
          </w:tcPr>
          <w:p w14:paraId="3EEA39BC" w14:textId="3E4C8113" w:rsidR="00104915" w:rsidRPr="00420D47" w:rsidRDefault="00104915" w:rsidP="00104915">
            <w:pPr>
              <w:rPr>
                <w:rFonts w:ascii="Calibri" w:hAnsi="Calibri" w:cs="Calibri"/>
              </w:rPr>
            </w:pPr>
            <w:r w:rsidRPr="00420D47">
              <w:rPr>
                <w:rFonts w:ascii="Calibri" w:hAnsi="Calibri" w:cs="Calibri"/>
              </w:rPr>
              <w:t>Traj.cpp</w:t>
            </w:r>
          </w:p>
        </w:tc>
        <w:tc>
          <w:tcPr>
            <w:tcW w:w="9175" w:type="dxa"/>
          </w:tcPr>
          <w:p w14:paraId="3AB5C15B" w14:textId="77777777" w:rsidR="00104915" w:rsidRPr="00420D47" w:rsidRDefault="00104915" w:rsidP="00104915">
            <w:pPr>
              <w:rPr>
                <w:rFonts w:ascii="Calibri" w:hAnsi="Calibri" w:cs="Calibri"/>
              </w:rPr>
            </w:pPr>
          </w:p>
        </w:tc>
      </w:tr>
      <w:tr w:rsidR="00104915" w:rsidRPr="00420D47" w14:paraId="1102FEE7" w14:textId="77777777" w:rsidTr="00104915">
        <w:tc>
          <w:tcPr>
            <w:tcW w:w="1615" w:type="dxa"/>
          </w:tcPr>
          <w:p w14:paraId="289EA748" w14:textId="55B666AB" w:rsidR="00104915" w:rsidRPr="00420D47" w:rsidRDefault="00104915" w:rsidP="00104915">
            <w:pPr>
              <w:rPr>
                <w:rFonts w:ascii="Calibri" w:hAnsi="Calibri" w:cs="Calibri"/>
              </w:rPr>
            </w:pPr>
            <w:proofErr w:type="spellStart"/>
            <w:r w:rsidRPr="00420D47">
              <w:rPr>
                <w:rFonts w:ascii="Calibri" w:hAnsi="Calibri" w:cs="Calibri"/>
              </w:rPr>
              <w:t>TrajSimp.h</w:t>
            </w:r>
            <w:proofErr w:type="spellEnd"/>
          </w:p>
        </w:tc>
        <w:tc>
          <w:tcPr>
            <w:tcW w:w="9175" w:type="dxa"/>
          </w:tcPr>
          <w:p w14:paraId="69843C1C" w14:textId="6A274041" w:rsidR="00104915" w:rsidRPr="00420D47" w:rsidRDefault="00DC6344" w:rsidP="00104915">
            <w:pPr>
              <w:rPr>
                <w:rFonts w:ascii="Calibri" w:hAnsi="Calibri" w:cs="Calibri"/>
                <w:lang w:val="fr-FR"/>
              </w:rPr>
            </w:pPr>
            <w:r w:rsidRPr="00420D47">
              <w:rPr>
                <w:rFonts w:ascii="Calibri" w:hAnsi="Calibri" w:cs="Calibri"/>
                <w:lang w:val="fr-FR"/>
              </w:rPr>
              <w:t>Classe fille de la classe Traj, représentant le trajet simple</w:t>
            </w:r>
          </w:p>
        </w:tc>
      </w:tr>
      <w:tr w:rsidR="00104915" w:rsidRPr="00420D47" w14:paraId="422D64E5" w14:textId="77777777" w:rsidTr="00104915">
        <w:tc>
          <w:tcPr>
            <w:tcW w:w="1615" w:type="dxa"/>
          </w:tcPr>
          <w:p w14:paraId="3AF999A4" w14:textId="52CB1E98" w:rsidR="00104915" w:rsidRPr="00420D47" w:rsidRDefault="00104915" w:rsidP="00104915">
            <w:pPr>
              <w:rPr>
                <w:rFonts w:ascii="Calibri" w:hAnsi="Calibri" w:cs="Calibri"/>
              </w:rPr>
            </w:pPr>
            <w:r w:rsidRPr="00420D47">
              <w:rPr>
                <w:rFonts w:ascii="Calibri" w:hAnsi="Calibri" w:cs="Calibri"/>
              </w:rPr>
              <w:t>TrajSimp.cpp</w:t>
            </w:r>
          </w:p>
        </w:tc>
        <w:tc>
          <w:tcPr>
            <w:tcW w:w="9175" w:type="dxa"/>
          </w:tcPr>
          <w:p w14:paraId="14880B7D" w14:textId="77777777" w:rsidR="00104915" w:rsidRPr="00420D47" w:rsidRDefault="00104915" w:rsidP="00104915">
            <w:pPr>
              <w:rPr>
                <w:rFonts w:ascii="Calibri" w:hAnsi="Calibri" w:cs="Calibri"/>
              </w:rPr>
            </w:pPr>
          </w:p>
        </w:tc>
      </w:tr>
      <w:tr w:rsidR="00104915" w:rsidRPr="00420D47" w14:paraId="493D20B4" w14:textId="77777777" w:rsidTr="00104915">
        <w:tc>
          <w:tcPr>
            <w:tcW w:w="1615" w:type="dxa"/>
          </w:tcPr>
          <w:p w14:paraId="62847EA7" w14:textId="2960B2B4" w:rsidR="00104915" w:rsidRPr="00420D47" w:rsidRDefault="00104915" w:rsidP="00104915">
            <w:pPr>
              <w:rPr>
                <w:rFonts w:ascii="Calibri" w:hAnsi="Calibri" w:cs="Calibri"/>
              </w:rPr>
            </w:pPr>
            <w:proofErr w:type="spellStart"/>
            <w:r w:rsidRPr="00420D47">
              <w:rPr>
                <w:rFonts w:ascii="Calibri" w:hAnsi="Calibri" w:cs="Calibri"/>
              </w:rPr>
              <w:t>TrajComp.h</w:t>
            </w:r>
            <w:proofErr w:type="spellEnd"/>
          </w:p>
        </w:tc>
        <w:tc>
          <w:tcPr>
            <w:tcW w:w="9175" w:type="dxa"/>
          </w:tcPr>
          <w:p w14:paraId="0FFBC83A" w14:textId="5E8464D6" w:rsidR="00104915" w:rsidRPr="00420D47" w:rsidRDefault="00DC6344" w:rsidP="00104915">
            <w:pPr>
              <w:rPr>
                <w:rFonts w:ascii="Calibri" w:hAnsi="Calibri" w:cs="Calibri"/>
                <w:lang w:val="fr-FR"/>
              </w:rPr>
            </w:pPr>
            <w:r w:rsidRPr="00420D47">
              <w:rPr>
                <w:rFonts w:ascii="Calibri" w:hAnsi="Calibri" w:cs="Calibri"/>
                <w:lang w:val="fr-FR"/>
              </w:rPr>
              <w:t>Classe fille de la classe Traj, représentant le trajet composé, utilisant la classe Traj pour enregistrer les trajet</w:t>
            </w:r>
            <w:r w:rsidR="00974636" w:rsidRPr="00420D47">
              <w:rPr>
                <w:rFonts w:ascii="Calibri" w:hAnsi="Calibri" w:cs="Calibri"/>
                <w:lang w:val="fr-FR"/>
              </w:rPr>
              <w:t>s intermédiaires</w:t>
            </w:r>
          </w:p>
        </w:tc>
      </w:tr>
      <w:tr w:rsidR="00104915" w:rsidRPr="00420D47" w14:paraId="54C020E1" w14:textId="77777777" w:rsidTr="00104915">
        <w:tc>
          <w:tcPr>
            <w:tcW w:w="1615" w:type="dxa"/>
          </w:tcPr>
          <w:p w14:paraId="491C65BE" w14:textId="071F1260" w:rsidR="00104915" w:rsidRPr="00420D47" w:rsidRDefault="00104915" w:rsidP="00104915">
            <w:pPr>
              <w:rPr>
                <w:rFonts w:ascii="Calibri" w:hAnsi="Calibri" w:cs="Calibri"/>
              </w:rPr>
            </w:pPr>
            <w:r w:rsidRPr="00420D47">
              <w:rPr>
                <w:rFonts w:ascii="Calibri" w:hAnsi="Calibri" w:cs="Calibri"/>
              </w:rPr>
              <w:t>TrajComp.cpp</w:t>
            </w:r>
          </w:p>
        </w:tc>
        <w:tc>
          <w:tcPr>
            <w:tcW w:w="9175" w:type="dxa"/>
          </w:tcPr>
          <w:p w14:paraId="61780762" w14:textId="77777777" w:rsidR="00104915" w:rsidRPr="00420D47" w:rsidRDefault="00104915" w:rsidP="00104915">
            <w:pPr>
              <w:rPr>
                <w:rFonts w:ascii="Calibri" w:hAnsi="Calibri" w:cs="Calibri"/>
              </w:rPr>
            </w:pPr>
          </w:p>
        </w:tc>
      </w:tr>
      <w:tr w:rsidR="00104915" w:rsidRPr="00420D47" w14:paraId="629CFA14" w14:textId="77777777" w:rsidTr="00104915">
        <w:tc>
          <w:tcPr>
            <w:tcW w:w="1615" w:type="dxa"/>
          </w:tcPr>
          <w:p w14:paraId="7D5A70EB" w14:textId="245918B8" w:rsidR="00104915" w:rsidRPr="00420D47" w:rsidRDefault="00104915" w:rsidP="00104915">
            <w:pPr>
              <w:rPr>
                <w:rFonts w:ascii="Calibri" w:hAnsi="Calibri" w:cs="Calibri"/>
              </w:rPr>
            </w:pPr>
            <w:proofErr w:type="spellStart"/>
            <w:r w:rsidRPr="00420D47">
              <w:rPr>
                <w:rFonts w:ascii="Calibri" w:hAnsi="Calibri" w:cs="Calibri"/>
              </w:rPr>
              <w:t>Cata.h</w:t>
            </w:r>
            <w:proofErr w:type="spellEnd"/>
          </w:p>
        </w:tc>
        <w:tc>
          <w:tcPr>
            <w:tcW w:w="9175" w:type="dxa"/>
          </w:tcPr>
          <w:p w14:paraId="11AADAEA" w14:textId="5486C272" w:rsidR="00104915" w:rsidRPr="00420D47" w:rsidRDefault="00974636" w:rsidP="00104915">
            <w:pPr>
              <w:rPr>
                <w:rFonts w:ascii="Calibri" w:hAnsi="Calibri" w:cs="Calibri"/>
                <w:lang w:val="fr-FR"/>
              </w:rPr>
            </w:pPr>
            <w:r w:rsidRPr="00420D47">
              <w:rPr>
                <w:rFonts w:ascii="Calibri" w:hAnsi="Calibri" w:cs="Calibri"/>
                <w:lang w:val="fr-FR"/>
              </w:rPr>
              <w:t xml:space="preserve">Classe de catalogue, dont les fonctions/méthodes utilisées dans </w:t>
            </w:r>
            <w:proofErr w:type="gramStart"/>
            <w:r w:rsidRPr="00420D47">
              <w:rPr>
                <w:rFonts w:ascii="Calibri" w:hAnsi="Calibri" w:cs="Calibri"/>
                <w:lang w:val="fr-FR"/>
              </w:rPr>
              <w:t>le main</w:t>
            </w:r>
            <w:proofErr w:type="gramEnd"/>
            <w:r w:rsidRPr="00420D47">
              <w:rPr>
                <w:rFonts w:ascii="Calibri" w:hAnsi="Calibri" w:cs="Calibri"/>
                <w:lang w:val="fr-FR"/>
              </w:rPr>
              <w:t xml:space="preserve"> sont toutes dans cette classe, utilisant la classe Traj pour enregistrer les trajets différents</w:t>
            </w:r>
          </w:p>
        </w:tc>
      </w:tr>
      <w:tr w:rsidR="00104915" w:rsidRPr="00420D47" w14:paraId="5684EB77" w14:textId="77777777" w:rsidTr="00104915">
        <w:tc>
          <w:tcPr>
            <w:tcW w:w="1615" w:type="dxa"/>
          </w:tcPr>
          <w:p w14:paraId="69BA2F41" w14:textId="1C0436C9" w:rsidR="00104915" w:rsidRPr="00420D47" w:rsidRDefault="00104915" w:rsidP="00104915">
            <w:pPr>
              <w:rPr>
                <w:rFonts w:ascii="Calibri" w:hAnsi="Calibri" w:cs="Calibri"/>
              </w:rPr>
            </w:pPr>
            <w:r w:rsidRPr="00420D47">
              <w:rPr>
                <w:rFonts w:ascii="Calibri" w:hAnsi="Calibri" w:cs="Calibri"/>
              </w:rPr>
              <w:t>Cata.cpp</w:t>
            </w:r>
          </w:p>
        </w:tc>
        <w:tc>
          <w:tcPr>
            <w:tcW w:w="9175" w:type="dxa"/>
          </w:tcPr>
          <w:p w14:paraId="26B3B073" w14:textId="77777777" w:rsidR="00104915" w:rsidRPr="00420D47" w:rsidRDefault="00104915" w:rsidP="00104915">
            <w:pPr>
              <w:rPr>
                <w:rFonts w:ascii="Calibri" w:hAnsi="Calibri" w:cs="Calibri"/>
              </w:rPr>
            </w:pPr>
          </w:p>
        </w:tc>
      </w:tr>
    </w:tbl>
    <w:p w14:paraId="69D14890" w14:textId="77777777" w:rsidR="00104915" w:rsidRPr="00420D47" w:rsidRDefault="00104915" w:rsidP="00104915">
      <w:pPr>
        <w:rPr>
          <w:rFonts w:ascii="Calibri" w:hAnsi="Calibri" w:cs="Calibri"/>
        </w:rPr>
      </w:pPr>
    </w:p>
    <w:p w14:paraId="61804E1E" w14:textId="5B192D19" w:rsidR="00500F73" w:rsidRPr="00420D47" w:rsidRDefault="00104915" w:rsidP="00104915">
      <w:pPr>
        <w:pStyle w:val="Heading1"/>
        <w:rPr>
          <w:rFonts w:ascii="Calibri" w:hAnsi="Calibri" w:cs="Calibri"/>
        </w:rPr>
      </w:pPr>
      <w:r w:rsidRPr="00420D47">
        <w:rPr>
          <w:rFonts w:ascii="Calibri" w:hAnsi="Calibri" w:cs="Calibri"/>
        </w:rPr>
        <w:t>Conclusion</w:t>
      </w:r>
    </w:p>
    <w:p w14:paraId="37843328" w14:textId="5FFF5582" w:rsidR="004E1AAC" w:rsidRPr="00420D47" w:rsidRDefault="004E1AAC" w:rsidP="004E1AAC">
      <w:pPr>
        <w:rPr>
          <w:rFonts w:ascii="Calibri" w:hAnsi="Calibri" w:cs="Calibri"/>
          <w:lang w:val="fr-FR"/>
        </w:rPr>
      </w:pPr>
      <w:r w:rsidRPr="00420D47">
        <w:rPr>
          <w:rFonts w:ascii="Calibri" w:hAnsi="Calibri" w:cs="Calibri"/>
          <w:lang w:val="fr-FR"/>
        </w:rPr>
        <w:tab/>
        <w:t>Dans un premier temps, nous avons conçu l’héritage comme : La classe Trajcomp est une classe fille de la classe Trajsimp, en gardant l’attribut Moyen de transport privé pour la classe Trajsimp.</w:t>
      </w:r>
    </w:p>
    <w:p w14:paraId="65AB62F7" w14:textId="71DE122C" w:rsidR="004E1AAC" w:rsidRPr="00420D47" w:rsidRDefault="004E1AAC" w:rsidP="004E1AAC">
      <w:pPr>
        <w:ind w:firstLine="720"/>
        <w:rPr>
          <w:rFonts w:ascii="Calibri" w:hAnsi="Calibri" w:cs="Calibri"/>
          <w:lang w:val="fr-FR"/>
        </w:rPr>
      </w:pPr>
      <w:r w:rsidRPr="00420D47">
        <w:rPr>
          <w:rFonts w:ascii="Calibri" w:hAnsi="Calibri" w:cs="Calibri"/>
          <w:lang w:val="fr-FR"/>
        </w:rPr>
        <w:t>Après nous avons reconsidéré l’héritage en créant une classe Traj, qui est la classe mère de la classe Trajsimp et la classe Trajcomp, ce qui correspond à la conception sémantique ‘Trajsimp est bien un Traj, Trajcomp est aussi un Traj’. Par contre ‘Trajcomp est un Trajsimp’ n’est pas correcte.</w:t>
      </w:r>
    </w:p>
    <w:p w14:paraId="7B008AF9" w14:textId="77777777" w:rsidR="004E1AAC" w:rsidRPr="00420D47" w:rsidRDefault="004E1AAC" w:rsidP="004E1AAC">
      <w:pPr>
        <w:rPr>
          <w:rFonts w:ascii="Calibri" w:hAnsi="Calibri" w:cs="Calibri"/>
          <w:lang w:val="fr-FR"/>
        </w:rPr>
      </w:pPr>
    </w:p>
    <w:p w14:paraId="5EE06C37" w14:textId="5B165ED5" w:rsidR="004E1AAC" w:rsidRPr="00420D47" w:rsidRDefault="004E1AAC" w:rsidP="004E1AAC">
      <w:pPr>
        <w:ind w:firstLine="720"/>
        <w:rPr>
          <w:rFonts w:ascii="Calibri" w:hAnsi="Calibri" w:cs="Calibri"/>
          <w:lang w:val="fr-FR"/>
        </w:rPr>
      </w:pPr>
      <w:r w:rsidRPr="00420D47">
        <w:rPr>
          <w:rFonts w:ascii="Calibri" w:hAnsi="Calibri" w:cs="Calibri"/>
          <w:lang w:val="fr-FR"/>
        </w:rPr>
        <w:t>Pendant la correction des fuites de mémoire,</w:t>
      </w:r>
      <w:r w:rsidR="003D43E7" w:rsidRPr="00420D47">
        <w:rPr>
          <w:rFonts w:ascii="Calibri" w:hAnsi="Calibri" w:cs="Calibri"/>
          <w:lang w:val="fr-FR"/>
        </w:rPr>
        <w:t xml:space="preserve"> </w:t>
      </w:r>
      <w:r w:rsidR="00CA1B5A" w:rsidRPr="00420D47">
        <w:rPr>
          <w:rFonts w:ascii="Calibri" w:hAnsi="Calibri" w:cs="Calibri"/>
          <w:lang w:val="fr-FR"/>
        </w:rPr>
        <w:t xml:space="preserve">il faut faire attention à l’appelle de la méthode de la classe mère pour éviter double suppression ou aucune suppression. Une solution prudente est de ne pas l’utiliser et réécrire dans la classe fille. </w:t>
      </w:r>
    </w:p>
    <w:p w14:paraId="04410645" w14:textId="4D9A4654" w:rsidR="00CA1B5A" w:rsidRPr="00420D47" w:rsidRDefault="00CA1B5A" w:rsidP="004E1AAC">
      <w:pPr>
        <w:ind w:firstLine="720"/>
        <w:rPr>
          <w:rFonts w:ascii="Calibri" w:hAnsi="Calibri" w:cs="Calibri"/>
          <w:lang w:val="fr-FR"/>
        </w:rPr>
      </w:pPr>
    </w:p>
    <w:p w14:paraId="3288E660" w14:textId="72F3C387" w:rsidR="00CA1B5A" w:rsidRPr="00420D47" w:rsidRDefault="00CA1B5A" w:rsidP="004E1AAC">
      <w:pPr>
        <w:ind w:firstLine="720"/>
        <w:rPr>
          <w:rFonts w:ascii="Calibri" w:hAnsi="Calibri" w:cs="Calibri"/>
          <w:lang w:val="fr-FR"/>
        </w:rPr>
      </w:pPr>
      <w:r w:rsidRPr="00420D47">
        <w:rPr>
          <w:rFonts w:ascii="Calibri" w:hAnsi="Calibri" w:cs="Calibri"/>
          <w:lang w:val="fr-FR"/>
        </w:rPr>
        <w:t xml:space="preserve">D’ailleurs il ne pas possible de passer une variable </w:t>
      </w:r>
      <w:proofErr w:type="spellStart"/>
      <w:r w:rsidRPr="00420D47">
        <w:rPr>
          <w:rFonts w:ascii="Calibri" w:hAnsi="Calibri" w:cs="Calibri"/>
          <w:lang w:val="fr-FR"/>
        </w:rPr>
        <w:t>const</w:t>
      </w:r>
      <w:proofErr w:type="spellEnd"/>
      <w:r w:rsidRPr="00420D47">
        <w:rPr>
          <w:rFonts w:ascii="Calibri" w:hAnsi="Calibri" w:cs="Calibri"/>
          <w:lang w:val="fr-FR"/>
        </w:rPr>
        <w:t xml:space="preserve"> dans une fonction dont le paramètre formel correspondant est non-</w:t>
      </w:r>
      <w:proofErr w:type="spellStart"/>
      <w:r w:rsidRPr="00420D47">
        <w:rPr>
          <w:rFonts w:ascii="Calibri" w:hAnsi="Calibri" w:cs="Calibri"/>
          <w:lang w:val="fr-FR"/>
        </w:rPr>
        <w:t>const</w:t>
      </w:r>
      <w:proofErr w:type="spellEnd"/>
      <w:r w:rsidRPr="00420D47">
        <w:rPr>
          <w:rFonts w:ascii="Calibri" w:hAnsi="Calibri" w:cs="Calibri"/>
          <w:lang w:val="fr-FR"/>
        </w:rPr>
        <w:t>.</w:t>
      </w:r>
    </w:p>
    <w:p w14:paraId="1B4AE838" w14:textId="23BB6EBB" w:rsidR="00356F7A" w:rsidRPr="00420D47" w:rsidRDefault="00356F7A" w:rsidP="004E1AAC">
      <w:pPr>
        <w:ind w:firstLine="720"/>
        <w:rPr>
          <w:rFonts w:ascii="Calibri" w:hAnsi="Calibri" w:cs="Calibri"/>
          <w:lang w:val="fr-FR"/>
        </w:rPr>
      </w:pPr>
    </w:p>
    <w:p w14:paraId="6893D339" w14:textId="1D22A093" w:rsidR="00356F7A" w:rsidRPr="00420D47" w:rsidRDefault="00356F7A" w:rsidP="004E1AAC">
      <w:pPr>
        <w:ind w:firstLine="720"/>
        <w:rPr>
          <w:rFonts w:ascii="Calibri" w:hAnsi="Calibri" w:cs="Calibri"/>
          <w:lang w:val="fr-FR"/>
        </w:rPr>
      </w:pPr>
      <w:r w:rsidRPr="00420D47">
        <w:rPr>
          <w:rFonts w:ascii="Calibri" w:hAnsi="Calibri" w:cs="Calibri"/>
          <w:lang w:val="fr-FR"/>
        </w:rPr>
        <w:t xml:space="preserve">Selon notre conception, la vérification de la validation d’un trajet composé est faite après avoir saisi les trajets simples qui constituent le trajet composé. Par contre si le trajet composé n’est pas valide, il n’est pas dans le catalogue et donc sa destruction ne sera pas appelée. Du coup notre solution est que quand on saisit le Trajcomp, on tape la villeDep, et puis on tape seulement les villeArr de chaque trajet simple, et les Trajsimp seront générés automatiquement. Alors il n’aura jamais le problème d’un Traj non valide. </w:t>
      </w:r>
    </w:p>
    <w:p w14:paraId="62A45A43" w14:textId="77777777" w:rsidR="004E1AAC" w:rsidRPr="00420D47" w:rsidRDefault="004E1AAC" w:rsidP="004E1AAC">
      <w:pPr>
        <w:rPr>
          <w:rFonts w:ascii="Calibri" w:hAnsi="Calibri" w:cs="Calibri"/>
          <w:lang w:val="fr-FR"/>
        </w:rPr>
      </w:pPr>
    </w:p>
    <w:p w14:paraId="6C817239" w14:textId="01B02F6F" w:rsidR="003D43E7" w:rsidRPr="00420D47" w:rsidRDefault="004E1AAC" w:rsidP="004E1AAC">
      <w:pPr>
        <w:ind w:firstLine="720"/>
        <w:rPr>
          <w:rFonts w:ascii="Calibri" w:hAnsi="Calibri" w:cs="Calibri"/>
          <w:lang w:val="fr-FR"/>
        </w:rPr>
      </w:pPr>
      <w:r w:rsidRPr="00420D47">
        <w:rPr>
          <w:rFonts w:ascii="Calibri" w:hAnsi="Calibri" w:cs="Calibri"/>
          <w:lang w:val="fr-FR"/>
        </w:rPr>
        <w:t>Dans la conception de la recherche avancée, on a commencé avec une idée de construire un graphe.  Mais la réalisation du graphe demande beaucoup de temps</w:t>
      </w:r>
      <w:r w:rsidR="00383629" w:rsidRPr="00420D47">
        <w:rPr>
          <w:rFonts w:ascii="Calibri" w:hAnsi="Calibri" w:cs="Calibri"/>
          <w:lang w:val="fr-FR"/>
        </w:rPr>
        <w:t xml:space="preserve">, surtout cela demande également la construction de la structure de donnée </w:t>
      </w:r>
      <w:proofErr w:type="spellStart"/>
      <w:r w:rsidR="00383629" w:rsidRPr="00420D47">
        <w:rPr>
          <w:rFonts w:ascii="Calibri" w:hAnsi="Calibri" w:cs="Calibri"/>
          <w:lang w:val="fr-FR"/>
        </w:rPr>
        <w:t>ArrayList</w:t>
      </w:r>
      <w:proofErr w:type="spellEnd"/>
      <w:r w:rsidR="00383629" w:rsidRPr="00420D47">
        <w:rPr>
          <w:rFonts w:ascii="Calibri" w:hAnsi="Calibri" w:cs="Calibri"/>
          <w:lang w:val="fr-FR"/>
        </w:rPr>
        <w:t xml:space="preserve"> ou </w:t>
      </w:r>
      <w:proofErr w:type="spellStart"/>
      <w:r w:rsidR="00383629" w:rsidRPr="00420D47">
        <w:rPr>
          <w:rFonts w:ascii="Calibri" w:hAnsi="Calibri" w:cs="Calibri"/>
          <w:lang w:val="fr-FR"/>
        </w:rPr>
        <w:t>LinkedList</w:t>
      </w:r>
      <w:proofErr w:type="spellEnd"/>
      <w:r w:rsidR="00383629" w:rsidRPr="00420D47">
        <w:rPr>
          <w:rFonts w:ascii="Calibri" w:hAnsi="Calibri" w:cs="Calibri"/>
          <w:lang w:val="fr-FR"/>
        </w:rPr>
        <w:t xml:space="preserve"> (en fait pas nécessaire)</w:t>
      </w:r>
      <w:r w:rsidRPr="00420D47">
        <w:rPr>
          <w:rFonts w:ascii="Calibri" w:hAnsi="Calibri" w:cs="Calibri"/>
          <w:lang w:val="fr-FR"/>
        </w:rPr>
        <w:t xml:space="preserve">. D’ailleurs transformer les trajets en vertex avec une adjacent matrix ou une adjacent </w:t>
      </w:r>
      <w:proofErr w:type="spellStart"/>
      <w:r w:rsidRPr="00420D47">
        <w:rPr>
          <w:rFonts w:ascii="Calibri" w:hAnsi="Calibri" w:cs="Calibri"/>
          <w:lang w:val="fr-FR"/>
        </w:rPr>
        <w:t>list</w:t>
      </w:r>
      <w:proofErr w:type="spellEnd"/>
      <w:r w:rsidRPr="00420D47">
        <w:rPr>
          <w:rFonts w:ascii="Calibri" w:hAnsi="Calibri" w:cs="Calibri"/>
          <w:lang w:val="fr-FR"/>
        </w:rPr>
        <w:t xml:space="preserve"> et puis retransformer les vertex parcourus en trajets est redondant et non-nécessaire. </w:t>
      </w:r>
      <w:r w:rsidR="003D43E7" w:rsidRPr="00420D47">
        <w:rPr>
          <w:rFonts w:ascii="Calibri" w:hAnsi="Calibri" w:cs="Calibri"/>
          <w:lang w:val="fr-FR"/>
        </w:rPr>
        <w:t xml:space="preserve">En outre, le TP ne demande que la recherche des chemins possibles au lieu d’une meilleure solution, où les trajets peuvent être </w:t>
      </w:r>
      <w:proofErr w:type="spellStart"/>
      <w:r w:rsidR="003D43E7" w:rsidRPr="00420D47">
        <w:rPr>
          <w:rFonts w:ascii="Calibri" w:hAnsi="Calibri" w:cs="Calibri"/>
          <w:lang w:val="fr-FR"/>
        </w:rPr>
        <w:t>weighted</w:t>
      </w:r>
      <w:proofErr w:type="spellEnd"/>
      <w:r w:rsidR="003D43E7" w:rsidRPr="00420D47">
        <w:rPr>
          <w:rFonts w:ascii="Calibri" w:hAnsi="Calibri" w:cs="Calibri"/>
          <w:lang w:val="fr-FR"/>
        </w:rPr>
        <w:t>.</w:t>
      </w:r>
    </w:p>
    <w:p w14:paraId="5627A5D6" w14:textId="1E8B9936" w:rsidR="004E1AAC" w:rsidRPr="00420D47" w:rsidRDefault="004E1AAC" w:rsidP="004E1AAC">
      <w:pPr>
        <w:ind w:firstLine="720"/>
        <w:rPr>
          <w:rFonts w:ascii="Calibri" w:hAnsi="Calibri" w:cs="Calibri"/>
          <w:lang w:val="fr-FR"/>
        </w:rPr>
      </w:pPr>
      <w:r w:rsidRPr="00420D47">
        <w:rPr>
          <w:rFonts w:ascii="Calibri" w:hAnsi="Calibri" w:cs="Calibri"/>
          <w:lang w:val="fr-FR"/>
        </w:rPr>
        <w:lastRenderedPageBreak/>
        <w:t xml:space="preserve">Du coup on a choisi un algorithme de </w:t>
      </w:r>
      <w:proofErr w:type="spellStart"/>
      <w:r w:rsidRPr="00420D47">
        <w:rPr>
          <w:rFonts w:ascii="Calibri" w:hAnsi="Calibri" w:cs="Calibri"/>
          <w:lang w:val="fr-FR"/>
        </w:rPr>
        <w:t>backtracking</w:t>
      </w:r>
      <w:proofErr w:type="spellEnd"/>
      <w:r w:rsidRPr="00420D47">
        <w:rPr>
          <w:rFonts w:ascii="Calibri" w:hAnsi="Calibri" w:cs="Calibri"/>
          <w:lang w:val="fr-FR"/>
        </w:rPr>
        <w:t xml:space="preserve"> qui </w:t>
      </w:r>
      <w:r w:rsidR="006E14F2" w:rsidRPr="00420D47">
        <w:rPr>
          <w:rFonts w:ascii="Calibri" w:hAnsi="Calibri" w:cs="Calibri"/>
          <w:lang w:val="fr-FR"/>
        </w:rPr>
        <w:t>élimine</w:t>
      </w:r>
      <w:r w:rsidRPr="00420D47">
        <w:rPr>
          <w:rFonts w:ascii="Calibri" w:hAnsi="Calibri" w:cs="Calibri"/>
          <w:lang w:val="fr-FR"/>
        </w:rPr>
        <w:t xml:space="preserve"> tout suite les </w:t>
      </w:r>
      <w:r w:rsidR="006E14F2" w:rsidRPr="00420D47">
        <w:rPr>
          <w:rFonts w:ascii="Calibri" w:hAnsi="Calibri" w:cs="Calibri"/>
          <w:lang w:val="fr-FR"/>
        </w:rPr>
        <w:t>trajets dont la villeArr n’est pas une villeDep dans aucun trajet.</w:t>
      </w:r>
    </w:p>
    <w:p w14:paraId="143017FF" w14:textId="77777777" w:rsidR="00383629" w:rsidRPr="00420D47" w:rsidRDefault="004E1AAC" w:rsidP="004E1AAC">
      <w:pPr>
        <w:rPr>
          <w:rFonts w:ascii="Calibri" w:hAnsi="Calibri" w:cs="Calibri"/>
          <w:lang w:val="fr-FR"/>
        </w:rPr>
      </w:pPr>
      <w:r w:rsidRPr="00420D47">
        <w:rPr>
          <w:rFonts w:ascii="Calibri" w:hAnsi="Calibri" w:cs="Calibri"/>
          <w:lang w:val="fr-FR"/>
        </w:rPr>
        <w:tab/>
      </w:r>
      <w:r w:rsidR="006E14F2" w:rsidRPr="00420D47">
        <w:rPr>
          <w:rFonts w:ascii="Calibri" w:hAnsi="Calibri" w:cs="Calibri"/>
          <w:lang w:val="fr-FR"/>
        </w:rPr>
        <w:t xml:space="preserve">A partir de cette </w:t>
      </w:r>
      <w:r w:rsidR="00383629" w:rsidRPr="00420D47">
        <w:rPr>
          <w:rFonts w:ascii="Calibri" w:hAnsi="Calibri" w:cs="Calibri"/>
          <w:lang w:val="fr-FR"/>
        </w:rPr>
        <w:t>idée</w:t>
      </w:r>
      <w:r w:rsidR="006E14F2" w:rsidRPr="00420D47">
        <w:rPr>
          <w:rFonts w:ascii="Calibri" w:hAnsi="Calibri" w:cs="Calibri"/>
          <w:lang w:val="fr-FR"/>
        </w:rPr>
        <w:t xml:space="preserve">, on a d’abord construit une méthode renvoyant un </w:t>
      </w:r>
      <w:proofErr w:type="spellStart"/>
      <w:r w:rsidR="006E14F2" w:rsidRPr="00420D47">
        <w:rPr>
          <w:rFonts w:ascii="Calibri" w:hAnsi="Calibri" w:cs="Calibri"/>
          <w:lang w:val="fr-FR"/>
        </w:rPr>
        <w:t>int</w:t>
      </w:r>
      <w:proofErr w:type="spellEnd"/>
      <w:r w:rsidR="006E14F2" w:rsidRPr="00420D47">
        <w:rPr>
          <w:rFonts w:ascii="Calibri" w:hAnsi="Calibri" w:cs="Calibri"/>
          <w:lang w:val="fr-FR"/>
        </w:rPr>
        <w:t xml:space="preserve"> qui s’ajoute dans chaque return de l’algorithme récursif, est qui exprime finalement le nombre de chemins possible entre 2 villes. C’est tout à fait possible, mais difficile à débugger parce que l’addition est implicite, et puis on a rencontré pas mal de problème de segmentation fault dans la gestion de mémoire, car les conditions de return sont différentes, et influencent les recherches à partir des vertex précédents (rollback) en passant les paramètres (e.g. la liste des trajets enregistrés, l’index, la ville de rollback</w:t>
      </w:r>
      <w:r w:rsidR="00383629" w:rsidRPr="00420D47">
        <w:rPr>
          <w:rFonts w:ascii="Calibri" w:hAnsi="Calibri" w:cs="Calibri"/>
          <w:lang w:val="fr-FR"/>
        </w:rPr>
        <w:t>, la somme des chemins possibles</w:t>
      </w:r>
      <w:r w:rsidR="006E14F2" w:rsidRPr="00420D47">
        <w:rPr>
          <w:rFonts w:ascii="Calibri" w:hAnsi="Calibri" w:cs="Calibri"/>
          <w:lang w:val="fr-FR"/>
        </w:rPr>
        <w:t xml:space="preserve"> etc.)</w:t>
      </w:r>
      <w:r w:rsidR="00383629" w:rsidRPr="00420D47">
        <w:rPr>
          <w:rFonts w:ascii="Calibri" w:hAnsi="Calibri" w:cs="Calibri"/>
          <w:lang w:val="fr-FR"/>
        </w:rPr>
        <w:t xml:space="preserve">. </w:t>
      </w:r>
    </w:p>
    <w:p w14:paraId="4A11F95A" w14:textId="0C4DDAEE" w:rsidR="00957BF4" w:rsidRPr="00420D47" w:rsidRDefault="00383629" w:rsidP="00383629">
      <w:pPr>
        <w:ind w:firstLine="720"/>
        <w:rPr>
          <w:rFonts w:ascii="Calibri" w:hAnsi="Calibri" w:cs="Calibri"/>
          <w:lang w:val="fr-FR"/>
        </w:rPr>
      </w:pPr>
      <w:r w:rsidRPr="00420D47">
        <w:rPr>
          <w:rFonts w:ascii="Calibri" w:hAnsi="Calibri" w:cs="Calibri"/>
          <w:lang w:val="fr-FR"/>
        </w:rPr>
        <w:t xml:space="preserve">Ayant discuté avec nos camarades, on modifie la méthode qui est maintenant une méthode void. L’avantage est que la fin d’une feuille de recherche, soit arriver à la destination, soit ne pas avoir un trajet suivant, </w:t>
      </w:r>
      <w:r w:rsidR="003D43E7" w:rsidRPr="00420D47">
        <w:rPr>
          <w:rFonts w:ascii="Calibri" w:hAnsi="Calibri" w:cs="Calibri"/>
          <w:lang w:val="fr-FR"/>
        </w:rPr>
        <w:t xml:space="preserve">soit trouver un cycle (réarriver à une ville déjà visitée précédemment), </w:t>
      </w:r>
      <w:r w:rsidRPr="00420D47">
        <w:rPr>
          <w:rFonts w:ascii="Calibri" w:hAnsi="Calibri" w:cs="Calibri"/>
          <w:lang w:val="fr-FR"/>
        </w:rPr>
        <w:t>est simple et implicite.</w:t>
      </w:r>
      <w:r w:rsidR="003D43E7" w:rsidRPr="00420D47">
        <w:rPr>
          <w:rFonts w:ascii="Calibri" w:hAnsi="Calibri" w:cs="Calibri"/>
          <w:lang w:val="fr-FR"/>
        </w:rPr>
        <w:t xml:space="preserve"> </w:t>
      </w:r>
    </w:p>
    <w:p w14:paraId="55B0EDD0" w14:textId="77777777" w:rsidR="00383629" w:rsidRPr="00420D47" w:rsidRDefault="00383629" w:rsidP="00383629">
      <w:pPr>
        <w:ind w:firstLine="720"/>
        <w:rPr>
          <w:rFonts w:ascii="Calibri" w:hAnsi="Calibri" w:cs="Calibri"/>
          <w:lang w:val="fr-FR"/>
        </w:rPr>
      </w:pPr>
    </w:p>
    <w:p w14:paraId="2E399E22" w14:textId="73743712" w:rsidR="00383629" w:rsidRPr="00420D47" w:rsidRDefault="00383629" w:rsidP="004E1AAC">
      <w:pPr>
        <w:rPr>
          <w:rFonts w:ascii="Calibri" w:hAnsi="Calibri" w:cs="Calibri"/>
          <w:lang w:val="fr-FR"/>
        </w:rPr>
      </w:pPr>
      <w:r w:rsidRPr="00420D47">
        <w:rPr>
          <w:rFonts w:ascii="Calibri" w:hAnsi="Calibri" w:cs="Calibri"/>
          <w:lang w:val="fr-FR"/>
        </w:rPr>
        <w:tab/>
      </w:r>
    </w:p>
    <w:sectPr w:rsidR="00383629" w:rsidRPr="00420D47" w:rsidSect="00E74B29">
      <w:footerReference w:type="even" r:id="rId8"/>
      <w:footerReference w:type="default" r:id="rId9"/>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43A763" w14:textId="77777777" w:rsidR="004D055D" w:rsidRDefault="005938B3">
      <w:r>
        <w:separator/>
      </w:r>
    </w:p>
  </w:endnote>
  <w:endnote w:type="continuationSeparator" w:id="0">
    <w:p w14:paraId="3FE94E0D" w14:textId="77777777" w:rsidR="004D055D" w:rsidRDefault="005938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5936648"/>
      <w:docPartObj>
        <w:docPartGallery w:val="Page Numbers (Bottom of Page)"/>
        <w:docPartUnique/>
      </w:docPartObj>
    </w:sdtPr>
    <w:sdtEndPr>
      <w:rPr>
        <w:rStyle w:val="PageNumber"/>
      </w:rPr>
    </w:sdtEndPr>
    <w:sdtContent>
      <w:p w14:paraId="75D931C1" w14:textId="77777777" w:rsidR="00E74B29" w:rsidRDefault="005938B3"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569E7E" w14:textId="77777777" w:rsidR="00E74B29" w:rsidRDefault="0076518D"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B6A57D" w14:textId="77777777" w:rsidR="00E74B29" w:rsidRPr="00420D47" w:rsidRDefault="0076518D" w:rsidP="006709F1">
    <w:pPr>
      <w:pStyle w:val="Footer"/>
      <w:rPr>
        <w:rStyle w:val="PageNumbe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rsidRPr="00420D47" w14:paraId="10E64DBD" w14:textId="77777777" w:rsidTr="006709F1">
      <w:tc>
        <w:tcPr>
          <w:tcW w:w="1079" w:type="dxa"/>
        </w:tcPr>
        <w:p w14:paraId="3BF7637C" w14:textId="77777777" w:rsidR="00E74B29" w:rsidRPr="00420D47" w:rsidRDefault="0076518D" w:rsidP="006709F1">
          <w:pPr>
            <w:pStyle w:val="Footer"/>
            <w:rPr>
              <w:rFonts w:ascii="Calibri" w:hAnsi="Calibri" w:cs="Calibri"/>
            </w:rPr>
          </w:pPr>
        </w:p>
      </w:tc>
      <w:tc>
        <w:tcPr>
          <w:tcW w:w="5395" w:type="dxa"/>
        </w:tcPr>
        <w:p w14:paraId="1CB052EE" w14:textId="2D203E9F" w:rsidR="00E74B29" w:rsidRPr="00420D47" w:rsidRDefault="00725135" w:rsidP="006709F1">
          <w:pPr>
            <w:pStyle w:val="Footer"/>
            <w:rPr>
              <w:rFonts w:ascii="Calibri" w:hAnsi="Calibri" w:cs="Calibri"/>
            </w:rPr>
          </w:pPr>
          <w:r w:rsidRPr="00420D47">
            <w:rPr>
              <w:rFonts w:ascii="Calibri" w:hAnsi="Calibri" w:cs="Calibri"/>
            </w:rPr>
            <w:t xml:space="preserve">CR </w:t>
          </w:r>
          <w:proofErr w:type="spellStart"/>
          <w:r w:rsidRPr="00420D47">
            <w:rPr>
              <w:rFonts w:ascii="Calibri" w:hAnsi="Calibri" w:cs="Calibri"/>
            </w:rPr>
            <w:t>projet</w:t>
          </w:r>
          <w:proofErr w:type="spellEnd"/>
          <w:r w:rsidRPr="00420D47">
            <w:rPr>
              <w:rFonts w:ascii="Calibri" w:hAnsi="Calibri" w:cs="Calibri"/>
            </w:rPr>
            <w:t xml:space="preserve"> </w:t>
          </w:r>
          <w:proofErr w:type="spellStart"/>
          <w:r w:rsidRPr="00420D47">
            <w:rPr>
              <w:rFonts w:ascii="Calibri" w:hAnsi="Calibri" w:cs="Calibri"/>
            </w:rPr>
            <w:t>Héritage</w:t>
          </w:r>
          <w:proofErr w:type="spellEnd"/>
          <w:r w:rsidRPr="00420D47">
            <w:rPr>
              <w:rFonts w:ascii="Calibri" w:hAnsi="Calibri" w:cs="Calibri"/>
            </w:rPr>
            <w:t xml:space="preserve"> – </w:t>
          </w:r>
          <w:proofErr w:type="spellStart"/>
          <w:r w:rsidRPr="00420D47">
            <w:rPr>
              <w:rFonts w:ascii="Calibri" w:hAnsi="Calibri" w:cs="Calibri"/>
            </w:rPr>
            <w:t>Polymorphisme</w:t>
          </w:r>
          <w:proofErr w:type="spellEnd"/>
        </w:p>
      </w:tc>
      <w:tc>
        <w:tcPr>
          <w:tcW w:w="3237" w:type="dxa"/>
        </w:tcPr>
        <w:sdt>
          <w:sdtPr>
            <w:rPr>
              <w:rStyle w:val="PageNumber"/>
              <w:rFonts w:ascii="Calibri" w:hAnsi="Calibri" w:cs="Calibri"/>
            </w:rPr>
            <w:id w:val="-1206949233"/>
            <w:docPartObj>
              <w:docPartGallery w:val="Page Numbers (Bottom of Page)"/>
              <w:docPartUnique/>
            </w:docPartObj>
          </w:sdtPr>
          <w:sdtEndPr>
            <w:rPr>
              <w:rStyle w:val="PageNumber"/>
            </w:rPr>
          </w:sdtEndPr>
          <w:sdtContent>
            <w:p w14:paraId="336A47DB" w14:textId="77777777" w:rsidR="00E74B29" w:rsidRPr="00420D47" w:rsidRDefault="005938B3" w:rsidP="006709F1">
              <w:pPr>
                <w:pStyle w:val="Footer"/>
                <w:jc w:val="right"/>
                <w:rPr>
                  <w:rFonts w:ascii="Calibri" w:hAnsi="Calibri" w:cs="Calibri"/>
                </w:rPr>
              </w:pPr>
              <w:r w:rsidRPr="00420D47">
                <w:rPr>
                  <w:rFonts w:ascii="Calibri" w:hAnsi="Calibri" w:cs="Calibri"/>
                </w:rPr>
                <w:t xml:space="preserve">PAGE </w:t>
              </w:r>
              <w:r w:rsidRPr="00420D47">
                <w:rPr>
                  <w:rFonts w:ascii="Calibri" w:hAnsi="Calibri" w:cs="Calibri"/>
                </w:rPr>
                <w:fldChar w:fldCharType="begin"/>
              </w:r>
              <w:r w:rsidRPr="00420D47">
                <w:rPr>
                  <w:rFonts w:ascii="Calibri" w:hAnsi="Calibri" w:cs="Calibri"/>
                </w:rPr>
                <w:instrText xml:space="preserve"> PAGE </w:instrText>
              </w:r>
              <w:r w:rsidRPr="00420D47">
                <w:rPr>
                  <w:rFonts w:ascii="Calibri" w:hAnsi="Calibri" w:cs="Calibri"/>
                </w:rPr>
                <w:fldChar w:fldCharType="separate"/>
              </w:r>
              <w:r w:rsidRPr="00420D47">
                <w:rPr>
                  <w:rFonts w:ascii="Calibri" w:hAnsi="Calibri" w:cs="Calibri"/>
                  <w:noProof/>
                </w:rPr>
                <w:t>4</w:t>
              </w:r>
              <w:r w:rsidRPr="00420D47">
                <w:rPr>
                  <w:rFonts w:ascii="Calibri" w:hAnsi="Calibri" w:cs="Calibri"/>
                </w:rPr>
                <w:fldChar w:fldCharType="end"/>
              </w:r>
            </w:p>
          </w:sdtContent>
        </w:sdt>
      </w:tc>
      <w:tc>
        <w:tcPr>
          <w:tcW w:w="1079" w:type="dxa"/>
        </w:tcPr>
        <w:p w14:paraId="0F537CC5" w14:textId="77777777" w:rsidR="00E74B29" w:rsidRPr="00420D47" w:rsidRDefault="0076518D" w:rsidP="006709F1">
          <w:pPr>
            <w:pStyle w:val="Footer"/>
            <w:rPr>
              <w:rFonts w:ascii="Calibri" w:hAnsi="Calibri" w:cs="Calibri"/>
            </w:rPr>
          </w:pPr>
        </w:p>
      </w:tc>
    </w:tr>
  </w:tbl>
  <w:p w14:paraId="6E40F9AA" w14:textId="77777777" w:rsidR="00E74B29" w:rsidRPr="00420D47" w:rsidRDefault="0076518D" w:rsidP="006709F1">
    <w:pPr>
      <w:pStyle w:val="Footer"/>
      <w:rPr>
        <w:rFonts w:ascii="Calibri" w:hAnsi="Calibri" w:cs="Calibr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B48B2A" w14:textId="77777777" w:rsidR="004D055D" w:rsidRDefault="005938B3">
      <w:r>
        <w:separator/>
      </w:r>
    </w:p>
  </w:footnote>
  <w:footnote w:type="continuationSeparator" w:id="0">
    <w:p w14:paraId="0B43BD04" w14:textId="77777777" w:rsidR="004D055D" w:rsidRDefault="005938B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AAC"/>
    <w:rsid w:val="00042C70"/>
    <w:rsid w:val="000A37DC"/>
    <w:rsid w:val="00104915"/>
    <w:rsid w:val="002552EB"/>
    <w:rsid w:val="002A6CEF"/>
    <w:rsid w:val="00337664"/>
    <w:rsid w:val="00356F7A"/>
    <w:rsid w:val="00383629"/>
    <w:rsid w:val="003C20B1"/>
    <w:rsid w:val="003D43E7"/>
    <w:rsid w:val="00420D47"/>
    <w:rsid w:val="004A4EE3"/>
    <w:rsid w:val="004D055D"/>
    <w:rsid w:val="004E1AAC"/>
    <w:rsid w:val="00500F73"/>
    <w:rsid w:val="005938B3"/>
    <w:rsid w:val="00656B04"/>
    <w:rsid w:val="006E14F2"/>
    <w:rsid w:val="00725135"/>
    <w:rsid w:val="007407D0"/>
    <w:rsid w:val="00957BF4"/>
    <w:rsid w:val="00974636"/>
    <w:rsid w:val="009E3EA0"/>
    <w:rsid w:val="00C84D8F"/>
    <w:rsid w:val="00CA1B5A"/>
    <w:rsid w:val="00DC6344"/>
    <w:rsid w:val="00F24D67"/>
    <w:rsid w:val="00F4190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4AF3B"/>
  <w15:chartTrackingRefBased/>
  <w15:docId w15:val="{13CEC734-10B6-468A-9A0F-38401E56A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7"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7"/>
    <w:qFormat/>
    <w:rsid w:val="004E1AAC"/>
    <w:pPr>
      <w:spacing w:after="0" w:line="240" w:lineRule="auto"/>
    </w:pPr>
    <w:rPr>
      <w:rFonts w:eastAsiaTheme="minorHAnsi"/>
      <w:sz w:val="24"/>
      <w:szCs w:val="24"/>
      <w:lang w:eastAsia="en-US"/>
    </w:rPr>
  </w:style>
  <w:style w:type="paragraph" w:styleId="Heading1">
    <w:name w:val="heading 1"/>
    <w:basedOn w:val="Normal"/>
    <w:next w:val="Normal"/>
    <w:link w:val="Heading1Char"/>
    <w:uiPriority w:val="9"/>
    <w:qFormat/>
    <w:rsid w:val="00104915"/>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E1AAC"/>
    <w:pPr>
      <w:spacing w:after="0" w:line="240" w:lineRule="auto"/>
    </w:pPr>
    <w:rPr>
      <w:rFonts w:eastAsiaTheme="minorHAnsi"/>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uiPriority w:val="5"/>
    <w:qFormat/>
    <w:rsid w:val="004E1AAC"/>
    <w:rPr>
      <w:sz w:val="28"/>
      <w:szCs w:val="28"/>
    </w:rPr>
  </w:style>
  <w:style w:type="paragraph" w:styleId="Footer">
    <w:name w:val="footer"/>
    <w:basedOn w:val="Normal"/>
    <w:link w:val="FooterChar"/>
    <w:uiPriority w:val="99"/>
    <w:rsid w:val="004E1AAC"/>
    <w:pPr>
      <w:tabs>
        <w:tab w:val="center" w:pos="4680"/>
        <w:tab w:val="right" w:pos="9360"/>
      </w:tabs>
    </w:pPr>
    <w:rPr>
      <w:rFonts w:asciiTheme="majorHAnsi" w:hAnsiTheme="majorHAnsi"/>
      <w:b/>
      <w:color w:val="4472C4" w:themeColor="accent1"/>
    </w:rPr>
  </w:style>
  <w:style w:type="character" w:customStyle="1" w:styleId="FooterChar">
    <w:name w:val="Footer Char"/>
    <w:basedOn w:val="DefaultParagraphFont"/>
    <w:link w:val="Footer"/>
    <w:uiPriority w:val="99"/>
    <w:rsid w:val="004E1AAC"/>
    <w:rPr>
      <w:rFonts w:asciiTheme="majorHAnsi" w:eastAsiaTheme="minorHAnsi" w:hAnsiTheme="majorHAnsi"/>
      <w:b/>
      <w:color w:val="4472C4" w:themeColor="accent1"/>
      <w:sz w:val="24"/>
      <w:szCs w:val="24"/>
      <w:lang w:eastAsia="en-US"/>
    </w:rPr>
  </w:style>
  <w:style w:type="character" w:styleId="PageNumber">
    <w:name w:val="page number"/>
    <w:basedOn w:val="DefaultParagraphFont"/>
    <w:uiPriority w:val="99"/>
    <w:semiHidden/>
    <w:rsid w:val="004E1AAC"/>
  </w:style>
  <w:style w:type="character" w:customStyle="1" w:styleId="Heading1Char">
    <w:name w:val="Heading 1 Char"/>
    <w:basedOn w:val="DefaultParagraphFont"/>
    <w:link w:val="Heading1"/>
    <w:uiPriority w:val="9"/>
    <w:rsid w:val="00104915"/>
    <w:rPr>
      <w:rFonts w:asciiTheme="majorHAnsi" w:eastAsiaTheme="majorEastAsia" w:hAnsiTheme="majorHAnsi" w:cstheme="majorBidi"/>
      <w:color w:val="2F5496" w:themeColor="accent1" w:themeShade="BF"/>
      <w:sz w:val="32"/>
      <w:szCs w:val="32"/>
      <w:lang w:eastAsia="en-US"/>
    </w:rPr>
  </w:style>
  <w:style w:type="paragraph" w:styleId="BalloonText">
    <w:name w:val="Balloon Text"/>
    <w:basedOn w:val="Normal"/>
    <w:link w:val="BalloonTextChar"/>
    <w:uiPriority w:val="99"/>
    <w:semiHidden/>
    <w:unhideWhenUsed/>
    <w:rsid w:val="0010491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4915"/>
    <w:rPr>
      <w:rFonts w:ascii="Segoe UI" w:eastAsiaTheme="minorHAnsi" w:hAnsi="Segoe UI" w:cs="Segoe UI"/>
      <w:sz w:val="18"/>
      <w:szCs w:val="18"/>
      <w:lang w:eastAsia="en-US"/>
    </w:rPr>
  </w:style>
  <w:style w:type="paragraph" w:styleId="Header">
    <w:name w:val="header"/>
    <w:basedOn w:val="Normal"/>
    <w:link w:val="HeaderChar"/>
    <w:uiPriority w:val="99"/>
    <w:unhideWhenUsed/>
    <w:rsid w:val="005938B3"/>
    <w:pPr>
      <w:tabs>
        <w:tab w:val="center" w:pos="4680"/>
        <w:tab w:val="right" w:pos="9360"/>
      </w:tabs>
    </w:pPr>
  </w:style>
  <w:style w:type="character" w:customStyle="1" w:styleId="HeaderChar">
    <w:name w:val="Header Char"/>
    <w:basedOn w:val="DefaultParagraphFont"/>
    <w:link w:val="Header"/>
    <w:uiPriority w:val="99"/>
    <w:rsid w:val="005938B3"/>
    <w:rPr>
      <w:rFonts w:eastAsiaTheme="minorHAnsi"/>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4</Pages>
  <Words>606</Words>
  <Characters>3460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 Karl</dc:creator>
  <cp:keywords/>
  <dc:description/>
  <cp:lastModifiedBy>Zhou Karl</cp:lastModifiedBy>
  <cp:revision>17</cp:revision>
  <dcterms:created xsi:type="dcterms:W3CDTF">2019-12-07T13:10:00Z</dcterms:created>
  <dcterms:modified xsi:type="dcterms:W3CDTF">2019-12-10T14:09:00Z</dcterms:modified>
</cp:coreProperties>
</file>